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C46CE" w14:textId="77777777" w:rsidR="009A65FD" w:rsidRPr="009A65FD" w:rsidRDefault="009A65FD" w:rsidP="009A65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Salarié non-cadre sous contrat CDI engagé dans l’entreprise depuis le 1</w:t>
      </w:r>
      <w:r w:rsidRPr="009A65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r-FR"/>
        </w:rPr>
        <w:t>er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janvier 2010 ;</w:t>
      </w:r>
    </w:p>
    <w:p w14:paraId="4CCC46CF" w14:textId="77777777" w:rsidR="009A65FD" w:rsidRPr="009A65FD" w:rsidRDefault="009A65FD" w:rsidP="009A65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Le salarié exerce son activité à temps plein, sur la base de la durée légale à raison de 7h par jour, du lundi au vendredi inclus ;</w:t>
      </w:r>
    </w:p>
    <w:p w14:paraId="4CCC46D0" w14:textId="717E2848" w:rsidR="009A65FD" w:rsidRPr="009A65FD" w:rsidRDefault="009A65FD" w:rsidP="009A65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La rémunération de base du salarié est supposée fixée à 1.8</w:t>
      </w:r>
      <w:r w:rsidR="00D0069D">
        <w:rPr>
          <w:rFonts w:ascii="Times New Roman" w:eastAsia="Times New Roman" w:hAnsi="Times New Roman" w:cs="Times New Roman"/>
          <w:sz w:val="24"/>
          <w:szCs w:val="24"/>
          <w:lang w:eastAsia="fr-FR"/>
        </w:rPr>
        <w:t>5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0 € brut/mois ;</w:t>
      </w:r>
    </w:p>
    <w:p w14:paraId="4CCC46D2" w14:textId="6ADA0128" w:rsidR="009A65FD" w:rsidRPr="009A65FD" w:rsidRDefault="009A65FD" w:rsidP="009A65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Le salarié est d’astreinte du lund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 </w:t>
      </w:r>
      <w:r w:rsidR="001F495A">
        <w:rPr>
          <w:rFonts w:ascii="Times New Roman" w:eastAsia="Times New Roman" w:hAnsi="Times New Roman" w:cs="Times New Roman"/>
          <w:sz w:val="24"/>
          <w:szCs w:val="24"/>
          <w:lang w:eastAsia="fr-FR"/>
        </w:rPr>
        <w:t>5</w:t>
      </w:r>
      <w:r w:rsidR="00F34AD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au vendredi </w:t>
      </w:r>
      <w:r w:rsidR="001F495A">
        <w:rPr>
          <w:rFonts w:ascii="Times New Roman" w:eastAsia="Times New Roman" w:hAnsi="Times New Roman" w:cs="Times New Roman"/>
          <w:sz w:val="24"/>
          <w:szCs w:val="24"/>
          <w:lang w:eastAsia="fr-FR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janvier 20</w:t>
      </w:r>
      <w:r w:rsidR="00800165"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="001F495A">
        <w:rPr>
          <w:rFonts w:ascii="Times New Roman" w:eastAsia="Times New Roman" w:hAnsi="Times New Roman" w:cs="Times New Roman"/>
          <w:sz w:val="24"/>
          <w:szCs w:val="24"/>
          <w:lang w:eastAsia="fr-FR"/>
        </w:rPr>
        <w:t>6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inclus, il effectue une intervention le mercredi </w:t>
      </w:r>
      <w:r w:rsidR="001F495A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A5462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le temps d’intervention (trajet aller-retour compris) est supposé être de 3 heures ;</w:t>
      </w:r>
    </w:p>
    <w:p w14:paraId="4CCC46D3" w14:textId="5701CBC5" w:rsidR="009A65FD" w:rsidRPr="009A65FD" w:rsidRDefault="009A65FD" w:rsidP="009A65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salarié est absent durant 3 heures pour convenance personnelle, le vendredi </w:t>
      </w:r>
      <w:r w:rsidR="001F495A">
        <w:rPr>
          <w:rFonts w:ascii="Times New Roman" w:eastAsia="Times New Roman" w:hAnsi="Times New Roman" w:cs="Times New Roman"/>
          <w:sz w:val="24"/>
          <w:szCs w:val="24"/>
          <w:lang w:eastAsia="fr-FR"/>
        </w:rPr>
        <w:t>9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janvier au matin.</w:t>
      </w:r>
    </w:p>
    <w:p w14:paraId="4CCC46D4" w14:textId="7A5AE634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Autres informations conventionnelles (que nous avons imaginées, afin de les présenter sur le bulletin de paie, sans recherche </w:t>
      </w:r>
      <w:r w:rsidR="00D0069D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d’</w:t>
      </w:r>
      <w:r w:rsidRPr="009A65FD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une quelconque cohérence avec une situation réelle) :</w:t>
      </w:r>
    </w:p>
    <w:p w14:paraId="4CCC46D5" w14:textId="77777777" w:rsidR="009A65FD" w:rsidRPr="009A65FD" w:rsidRDefault="009A65FD" w:rsidP="009A65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Qualification : non-cadre ;</w:t>
      </w:r>
    </w:p>
    <w:p w14:paraId="4CCC46D6" w14:textId="77777777" w:rsidR="009A65FD" w:rsidRPr="009A65FD" w:rsidRDefault="009A65FD" w:rsidP="009A65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Niveau : III ;</w:t>
      </w:r>
    </w:p>
    <w:p w14:paraId="4CCC46D7" w14:textId="77777777" w:rsidR="009A65FD" w:rsidRPr="004C1F67" w:rsidRDefault="009A65FD" w:rsidP="009A65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Échelon : 312.</w:t>
      </w:r>
    </w:p>
    <w:p w14:paraId="4CCC46D8" w14:textId="77777777" w:rsidR="004C1F67" w:rsidRPr="009A65FD" w:rsidRDefault="004C1F67" w:rsidP="004C1F6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NB. Vous considérerez que le temps de pause pour les repas est de 1 h </w:t>
      </w:r>
    </w:p>
    <w:p w14:paraId="4CCC46D9" w14:textId="5ACB79FF" w:rsidR="009A65FD" w:rsidRPr="009A65FD" w:rsidRDefault="009A65FD" w:rsidP="009A65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bookmarkStart w:id="0" w:name="traitement"/>
      <w:bookmarkEnd w:id="0"/>
      <w:r w:rsidRPr="009A65FD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Traitement des v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ariables du mois de janvier 20</w:t>
      </w:r>
      <w:r w:rsidR="00A54626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2</w:t>
      </w:r>
      <w:r w:rsidR="001F495A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6</w:t>
      </w:r>
    </w:p>
    <w:p w14:paraId="4CCC46DA" w14:textId="77777777" w:rsidR="009A65FD" w:rsidRPr="009A65FD" w:rsidRDefault="009A65FD" w:rsidP="009A65F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Traitement des heures d’astreinte </w:t>
      </w:r>
    </w:p>
    <w:p w14:paraId="4CCC46DB" w14:textId="10B9C0AD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Le salarié est d’astreinte durant la semaine du lund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 </w:t>
      </w:r>
      <w:r w:rsidR="00A54626">
        <w:rPr>
          <w:rFonts w:ascii="Times New Roman" w:eastAsia="Times New Roman" w:hAnsi="Times New Roman" w:cs="Times New Roman"/>
          <w:sz w:val="24"/>
          <w:szCs w:val="24"/>
          <w:lang w:eastAsia="fr-FR"/>
        </w:rPr>
        <w:t>0</w:t>
      </w:r>
      <w:r w:rsidR="001F495A">
        <w:rPr>
          <w:rFonts w:ascii="Times New Roman" w:eastAsia="Times New Roman" w:hAnsi="Times New Roman" w:cs="Times New Roman"/>
          <w:sz w:val="24"/>
          <w:szCs w:val="24"/>
          <w:lang w:eastAsia="fr-F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au vendredi </w:t>
      </w:r>
      <w:r w:rsidR="001F495A">
        <w:rPr>
          <w:rFonts w:ascii="Times New Roman" w:eastAsia="Times New Roman" w:hAnsi="Times New Roman" w:cs="Times New Roman"/>
          <w:sz w:val="24"/>
          <w:szCs w:val="24"/>
          <w:lang w:eastAsia="fr-FR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janvier 20</w:t>
      </w:r>
      <w:r w:rsidR="00A54626"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="001F495A">
        <w:rPr>
          <w:rFonts w:ascii="Times New Roman" w:eastAsia="Times New Roman" w:hAnsi="Times New Roman" w:cs="Times New Roman"/>
          <w:sz w:val="24"/>
          <w:szCs w:val="24"/>
          <w:lang w:eastAsia="fr-FR"/>
        </w:rPr>
        <w:t>6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4CCC46DC" w14:textId="77777777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Ces heures d’astreinte sont réalisées hors des périodes de travail effectif.</w:t>
      </w:r>
    </w:p>
    <w:p w14:paraId="4CCC46DD" w14:textId="77777777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décompte des </w:t>
      </w:r>
      <w:r w:rsidRPr="004C588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heures d’astreinte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 donc le suivant :</w:t>
      </w:r>
    </w:p>
    <w:p w14:paraId="4CCC46DE" w14:textId="62AE9631" w:rsidR="009A65FD" w:rsidRPr="009A65FD" w:rsidRDefault="009A65FD" w:rsidP="009A65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Total des heures du lund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 </w:t>
      </w:r>
      <w:r w:rsidR="001F495A">
        <w:rPr>
          <w:rFonts w:ascii="Times New Roman" w:eastAsia="Times New Roman" w:hAnsi="Times New Roman" w:cs="Times New Roman"/>
          <w:sz w:val="24"/>
          <w:szCs w:val="24"/>
          <w:lang w:eastAsia="fr-F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au vendredi </w:t>
      </w:r>
      <w:r w:rsidR="001F495A">
        <w:rPr>
          <w:rFonts w:ascii="Times New Roman" w:eastAsia="Times New Roman" w:hAnsi="Times New Roman" w:cs="Times New Roman"/>
          <w:sz w:val="24"/>
          <w:szCs w:val="24"/>
          <w:lang w:eastAsia="fr-FR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janvier 20</w:t>
      </w:r>
      <w:r w:rsidR="00392DBF"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="001F495A">
        <w:rPr>
          <w:rFonts w:ascii="Times New Roman" w:eastAsia="Times New Roman" w:hAnsi="Times New Roman" w:cs="Times New Roman"/>
          <w:sz w:val="24"/>
          <w:szCs w:val="24"/>
          <w:lang w:eastAsia="fr-FR"/>
        </w:rPr>
        <w:t>6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 : 5 jours * 24 heures= 120 heures ;</w:t>
      </w:r>
    </w:p>
    <w:p w14:paraId="4CCC46DF" w14:textId="2D18FE8C" w:rsidR="009A65FD" w:rsidRPr="009A65FD" w:rsidRDefault="009A65FD" w:rsidP="009A65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Déduction des périodes </w:t>
      </w:r>
      <w:r w:rsidR="000A518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présence pendant le temps 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de travail effectif 5 jours * 7 heures + 5 jours * 1 heure (pause repas)</w:t>
      </w:r>
      <w:r w:rsidR="000A518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= 40 heures ;</w:t>
      </w:r>
    </w:p>
    <w:p w14:paraId="4CCC46E0" w14:textId="5D6CAC40" w:rsidR="009A65FD" w:rsidRPr="009A65FD" w:rsidRDefault="009A65FD" w:rsidP="009A65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Soit un total </w:t>
      </w:r>
      <w:r w:rsidR="000A518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d’heures d’astreinte 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</w:t>
      </w:r>
      <w:r w:rsidR="00D0069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120 – 40 = 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80 heures ;</w:t>
      </w:r>
    </w:p>
    <w:p w14:paraId="4CCC46E1" w14:textId="77777777" w:rsidR="009A65FD" w:rsidRPr="009A65FD" w:rsidRDefault="009A65FD" w:rsidP="009A65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Les heures d’intervention (3 heures) doivent être déduites de ce décompte, l’entreprise étant dans l’obligation de les considérer comme temps de travail effectif ;</w:t>
      </w:r>
    </w:p>
    <w:p w14:paraId="4CCC46E2" w14:textId="77777777" w:rsidR="009A65FD" w:rsidRPr="009A65FD" w:rsidRDefault="009A65FD" w:rsidP="009A65F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</w:t>
      </w:r>
      <w:r w:rsidRPr="004C588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heures d’astreinte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 rémunérer sont donc de </w:t>
      </w:r>
      <w:r w:rsidRPr="004C588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77 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heures. </w:t>
      </w:r>
    </w:p>
    <w:p w14:paraId="4CCC46E3" w14:textId="77777777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Selon l’accord collectif, ces heures d’astreinte doivent être rémunérées à hauteur de 25% du taux horaire.</w:t>
      </w:r>
    </w:p>
    <w:p w14:paraId="4CCC46E4" w14:textId="77777777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Le bulletin de paie indiquera donc le paiement suivant :</w:t>
      </w:r>
    </w:p>
    <w:p w14:paraId="4CCC46E5" w14:textId="17851DEB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[1.8</w:t>
      </w:r>
      <w:r w:rsidR="00D0069D">
        <w:rPr>
          <w:rFonts w:ascii="Times New Roman" w:eastAsia="Times New Roman" w:hAnsi="Times New Roman" w:cs="Times New Roman"/>
          <w:sz w:val="24"/>
          <w:szCs w:val="24"/>
          <w:lang w:eastAsia="fr-FR"/>
        </w:rPr>
        <w:t>5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0 € / 151,67] * 25% * 77 heures= </w:t>
      </w:r>
      <w:r w:rsidR="00384C96">
        <w:rPr>
          <w:rFonts w:ascii="Times New Roman" w:eastAsia="Times New Roman" w:hAnsi="Times New Roman" w:cs="Times New Roman"/>
          <w:sz w:val="24"/>
          <w:szCs w:val="24"/>
          <w:lang w:eastAsia="fr-FR"/>
        </w:rPr>
        <w:t>234,80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€</w:t>
      </w:r>
    </w:p>
    <w:p w14:paraId="4CCC46E6" w14:textId="77777777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 ce montant, sera également ajoutée la </w:t>
      </w:r>
      <w:r w:rsidRPr="004C588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prime forfaitaire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d’astreinte d’un montant de </w:t>
      </w:r>
      <w:r w:rsidRPr="001F495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75,00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€. </w:t>
      </w:r>
    </w:p>
    <w:p w14:paraId="788905A6" w14:textId="77777777" w:rsidR="00384C96" w:rsidRDefault="00384C96" w:rsidP="009A65F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14:paraId="4CCC46E7" w14:textId="68D96F20" w:rsidR="009A65FD" w:rsidRPr="009A65FD" w:rsidRDefault="009A65FD" w:rsidP="009A65F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lastRenderedPageBreak/>
        <w:t>Traitement des heures supplémentaires </w:t>
      </w:r>
    </w:p>
    <w:p w14:paraId="4CCC46E8" w14:textId="684FCD59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Lors de sa période d’astreinte (du lundi </w:t>
      </w:r>
      <w:r w:rsidR="00392DBF">
        <w:rPr>
          <w:rFonts w:ascii="Times New Roman" w:eastAsia="Times New Roman" w:hAnsi="Times New Roman" w:cs="Times New Roman"/>
          <w:sz w:val="24"/>
          <w:szCs w:val="24"/>
          <w:lang w:eastAsia="fr-FR"/>
        </w:rPr>
        <w:t>0</w:t>
      </w:r>
      <w:r w:rsidR="001F495A">
        <w:rPr>
          <w:rFonts w:ascii="Times New Roman" w:eastAsia="Times New Roman" w:hAnsi="Times New Roman" w:cs="Times New Roman"/>
          <w:sz w:val="24"/>
          <w:szCs w:val="24"/>
          <w:lang w:eastAsia="fr-FR"/>
        </w:rPr>
        <w:t>5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au vendredi </w:t>
      </w:r>
      <w:r w:rsidR="001F495A">
        <w:rPr>
          <w:rFonts w:ascii="Times New Roman" w:eastAsia="Times New Roman" w:hAnsi="Times New Roman" w:cs="Times New Roman"/>
          <w:sz w:val="24"/>
          <w:szCs w:val="24"/>
          <w:lang w:eastAsia="fr-FR"/>
        </w:rPr>
        <w:t>9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janvier 20</w:t>
      </w:r>
      <w:r w:rsidR="00B8335C"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="001F495A">
        <w:rPr>
          <w:rFonts w:ascii="Times New Roman" w:eastAsia="Times New Roman" w:hAnsi="Times New Roman" w:cs="Times New Roman"/>
          <w:sz w:val="24"/>
          <w:szCs w:val="24"/>
          <w:lang w:eastAsia="fr-FR"/>
        </w:rPr>
        <w:t>6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), le salarié a réalisé 3 heures d’intervention.</w:t>
      </w:r>
    </w:p>
    <w:p w14:paraId="4CCC46E9" w14:textId="7361ACEE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Ces 3 heures assimilées à du temps de travail effectif et doivent être ajoutées aux heures de travail effectif réalisées dans la semaine</w:t>
      </w:r>
      <w:r w:rsidR="00B8335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(dans le cas présent la rémunération des  heures d’intervention n’est pas majorée) </w:t>
      </w:r>
    </w:p>
    <w:p w14:paraId="4CCC46EA" w14:textId="009970D2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salarié est absent pour 3 heures le vendredi </w:t>
      </w:r>
      <w:r w:rsidR="001F495A">
        <w:rPr>
          <w:rFonts w:ascii="Times New Roman" w:eastAsia="Times New Roman" w:hAnsi="Times New Roman" w:cs="Times New Roman"/>
          <w:sz w:val="24"/>
          <w:szCs w:val="24"/>
          <w:lang w:eastAsia="fr-FR"/>
        </w:rPr>
        <w:t>9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janvier au matin, le total des heures réalisées dans la semaine sera donc de 35 heures, aucune heure supplémentaire ne sera constaté</w:t>
      </w:r>
      <w:r w:rsidR="00B8335C">
        <w:rPr>
          <w:rFonts w:ascii="Times New Roman" w:eastAsia="Times New Roman" w:hAnsi="Times New Roman" w:cs="Times New Roman"/>
          <w:sz w:val="24"/>
          <w:szCs w:val="24"/>
          <w:lang w:eastAsia="fr-FR"/>
        </w:rPr>
        <w:t>e</w:t>
      </w: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 ce titre.</w:t>
      </w:r>
    </w:p>
    <w:p w14:paraId="4CCC46EB" w14:textId="564B3C33" w:rsidR="009A65FD" w:rsidRPr="009A65FD" w:rsidRDefault="009A65FD" w:rsidP="009A65F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Calcul du salaire brut du</w:t>
      </w:r>
      <w:r w:rsidR="00ED25A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mois de janvier </w:t>
      </w:r>
      <w:r w:rsidR="00B8335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202</w:t>
      </w:r>
      <w:r w:rsidR="001F495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6</w:t>
      </w:r>
    </w:p>
    <w:p w14:paraId="4CCC46EC" w14:textId="77777777" w:rsidR="009A65FD" w:rsidRPr="009A65FD" w:rsidRDefault="009A65FD" w:rsidP="009A6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65FD">
        <w:rPr>
          <w:rFonts w:ascii="Times New Roman" w:eastAsia="Times New Roman" w:hAnsi="Times New Roman" w:cs="Times New Roman"/>
          <w:sz w:val="24"/>
          <w:szCs w:val="24"/>
          <w:lang w:eastAsia="fr-FR"/>
        </w:rPr>
        <w:t>Le salaire brut suivant est déterminé : </w:t>
      </w:r>
    </w:p>
    <w:tbl>
      <w:tblPr>
        <w:tblW w:w="56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5"/>
        <w:gridCol w:w="1470"/>
      </w:tblGrid>
      <w:tr w:rsidR="009A65FD" w:rsidRPr="009A65FD" w14:paraId="4CCC46EF" w14:textId="77777777" w:rsidTr="009A65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C46ED" w14:textId="77777777" w:rsidR="009A65FD" w:rsidRPr="009A65FD" w:rsidRDefault="009A65FD" w:rsidP="009A6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A6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Salaire de base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CC46EE" w14:textId="2539F431" w:rsidR="009A65FD" w:rsidRPr="009A65FD" w:rsidRDefault="009A65FD" w:rsidP="009A6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65F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1.8</w:t>
            </w:r>
            <w:r w:rsidR="004C588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</w:t>
            </w:r>
            <w:r w:rsidRPr="009A65F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0,00 €</w:t>
            </w:r>
          </w:p>
        </w:tc>
      </w:tr>
      <w:tr w:rsidR="009A65FD" w:rsidRPr="009A65FD" w14:paraId="4CCC46F2" w14:textId="77777777" w:rsidTr="009A65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C46F0" w14:textId="77777777" w:rsidR="009A65FD" w:rsidRPr="009A65FD" w:rsidRDefault="009A65FD" w:rsidP="009A6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A6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Heures astreintes (77 heures)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CC46F1" w14:textId="2E05318C" w:rsidR="009A65FD" w:rsidRPr="009A65FD" w:rsidRDefault="004C5882" w:rsidP="009A6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234,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80 </w:t>
            </w:r>
            <w:r w:rsidR="009A65FD" w:rsidRPr="009A65F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€</w:t>
            </w:r>
            <w:proofErr w:type="gramEnd"/>
          </w:p>
        </w:tc>
      </w:tr>
      <w:tr w:rsidR="009A65FD" w:rsidRPr="009A65FD" w14:paraId="4CCC46F5" w14:textId="77777777" w:rsidTr="009A65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C46F3" w14:textId="77777777" w:rsidR="009A65FD" w:rsidRPr="009A65FD" w:rsidRDefault="009A65FD" w:rsidP="009A6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A6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Prime astreinte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CC46F4" w14:textId="77777777" w:rsidR="009A65FD" w:rsidRPr="009A65FD" w:rsidRDefault="009A65FD" w:rsidP="009A6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65F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75,00 €</w:t>
            </w:r>
          </w:p>
        </w:tc>
      </w:tr>
      <w:tr w:rsidR="009A65FD" w:rsidRPr="009A65FD" w14:paraId="4CCC46F8" w14:textId="77777777" w:rsidTr="009A65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C46F6" w14:textId="77777777" w:rsidR="009A65FD" w:rsidRPr="009A65FD" w:rsidRDefault="009A65FD" w:rsidP="009A6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A6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Salaire brut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CC46F7" w14:textId="3321D979" w:rsidR="00915B7E" w:rsidRPr="009A65FD" w:rsidRDefault="009A65FD" w:rsidP="009A65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A65F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2.</w:t>
            </w:r>
            <w:r w:rsidR="00915B7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159,80 </w:t>
            </w:r>
            <w:r w:rsidR="00915B7E" w:rsidRPr="009A65F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€</w:t>
            </w:r>
            <w:r w:rsidR="00915B7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14:paraId="4CCC46F9" w14:textId="77777777" w:rsidR="00080494" w:rsidRDefault="00080494"/>
    <w:sectPr w:rsidR="000804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878E6"/>
    <w:multiLevelType w:val="multilevel"/>
    <w:tmpl w:val="A73E7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EA050F"/>
    <w:multiLevelType w:val="multilevel"/>
    <w:tmpl w:val="6F024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C11DBD"/>
    <w:multiLevelType w:val="multilevel"/>
    <w:tmpl w:val="44A4B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6501085">
    <w:abstractNumId w:val="0"/>
  </w:num>
  <w:num w:numId="2" w16cid:durableId="2065987580">
    <w:abstractNumId w:val="2"/>
  </w:num>
  <w:num w:numId="3" w16cid:durableId="164900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5FD"/>
    <w:rsid w:val="00080494"/>
    <w:rsid w:val="000A5188"/>
    <w:rsid w:val="000C63D9"/>
    <w:rsid w:val="001F495A"/>
    <w:rsid w:val="00384C96"/>
    <w:rsid w:val="00392DBF"/>
    <w:rsid w:val="004C1F67"/>
    <w:rsid w:val="004C5882"/>
    <w:rsid w:val="00696DD5"/>
    <w:rsid w:val="00800165"/>
    <w:rsid w:val="00915B7E"/>
    <w:rsid w:val="009A65FD"/>
    <w:rsid w:val="00A54626"/>
    <w:rsid w:val="00B0747C"/>
    <w:rsid w:val="00B8335C"/>
    <w:rsid w:val="00D0069D"/>
    <w:rsid w:val="00D834D7"/>
    <w:rsid w:val="00ED25A9"/>
    <w:rsid w:val="00EF0A11"/>
    <w:rsid w:val="00F3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C46CE"/>
  <w15:chartTrackingRefBased/>
  <w15:docId w15:val="{763AB7D7-A220-41DD-B932-1E7BE245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9A65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9A65F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9A65FD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A65F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03textepuce">
    <w:name w:val="03textepuce"/>
    <w:basedOn w:val="Normal"/>
    <w:rsid w:val="009A6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9A65F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A6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86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Ordi</dc:creator>
  <cp:keywords/>
  <dc:description/>
  <cp:lastModifiedBy>jacques LE CHEVANTON</cp:lastModifiedBy>
  <cp:revision>2</cp:revision>
  <dcterms:created xsi:type="dcterms:W3CDTF">2026-02-12T08:56:00Z</dcterms:created>
  <dcterms:modified xsi:type="dcterms:W3CDTF">2026-02-12T08:56:00Z</dcterms:modified>
</cp:coreProperties>
</file>